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立式压力蒸汽灭菌器</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立式压力蒸汽灭菌器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b w:val="0"/>
          <w:bCs/>
          <w:lang w:val="en-US" w:eastAsia="zh-CN"/>
        </w:rPr>
        <w:t>定西兰生</w:t>
      </w:r>
      <w:r>
        <w:rPr>
          <w:rFonts w:hint="eastAsia" w:asciiTheme="minorEastAsia" w:hAnsiTheme="minorEastAsia"/>
          <w:lang w:val="en-US" w:eastAsia="zh-CN"/>
        </w:rPr>
        <w:t>单采血浆有限公司陇西站根据工作需要，拟购置1台立式压力蒸汽灭菌器。</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36</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b w:val="0"/>
          <w:bCs/>
          <w:lang w:val="en-US" w:eastAsia="zh-CN"/>
        </w:rPr>
        <w:t>定西兰生</w:t>
      </w:r>
      <w:r>
        <w:rPr>
          <w:rFonts w:hint="eastAsia" w:asciiTheme="minorEastAsia" w:hAnsiTheme="minorEastAsia"/>
          <w:lang w:val="en-US" w:eastAsia="zh-CN"/>
        </w:rPr>
        <w:t>单采血浆有限公司陇西站</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w:t>
      </w:r>
      <w:bookmarkStart w:id="0" w:name="_GoBack"/>
      <w:bookmarkEnd w:id="0"/>
      <w:r>
        <w:rPr>
          <w:rFonts w:hint="eastAsia" w:asciiTheme="minorEastAsia" w:hAnsiTheme="minorEastAsia"/>
        </w:rPr>
        <w:t>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52374280"/>
    <w:rsid w:val="57F805D2"/>
    <w:rsid w:val="58E35F46"/>
    <w:rsid w:val="5CCC6F4A"/>
    <w:rsid w:val="6008593B"/>
    <w:rsid w:val="6136339A"/>
    <w:rsid w:val="61975C27"/>
    <w:rsid w:val="621A539D"/>
    <w:rsid w:val="62A10867"/>
    <w:rsid w:val="654D39C2"/>
    <w:rsid w:val="655F3184"/>
    <w:rsid w:val="66E80069"/>
    <w:rsid w:val="66F6159B"/>
    <w:rsid w:val="68263CE8"/>
    <w:rsid w:val="6A1738F7"/>
    <w:rsid w:val="6AAF695F"/>
    <w:rsid w:val="6B452FA5"/>
    <w:rsid w:val="6E565BD5"/>
    <w:rsid w:val="6FA95C2D"/>
    <w:rsid w:val="700B26AA"/>
    <w:rsid w:val="711408AE"/>
    <w:rsid w:val="718B525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2020-05-15T07:57:31Z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