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全自动生化仪采购项目议标公告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：全自动生化仪采购项目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计划采购全自动生化仪一台和配套试</w:t>
      </w:r>
      <w:bookmarkStart w:id="0" w:name="_GoBack"/>
      <w:bookmarkEnd w:id="0"/>
      <w:r>
        <w:rPr>
          <w:rFonts w:hint="eastAsia" w:asciiTheme="minorEastAsia" w:hAnsiTheme="minorEastAsia"/>
          <w:lang w:val="en-US" w:eastAsia="zh-CN"/>
        </w:rPr>
        <w:t>剂耗材。</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50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3476CC4"/>
    <w:rsid w:val="18684F5D"/>
    <w:rsid w:val="208E3F83"/>
    <w:rsid w:val="212D27CC"/>
    <w:rsid w:val="2277297E"/>
    <w:rsid w:val="29311027"/>
    <w:rsid w:val="29C16D16"/>
    <w:rsid w:val="2D597129"/>
    <w:rsid w:val="2E221682"/>
    <w:rsid w:val="35746CE5"/>
    <w:rsid w:val="36726A35"/>
    <w:rsid w:val="38995298"/>
    <w:rsid w:val="38D1374E"/>
    <w:rsid w:val="40082CD0"/>
    <w:rsid w:val="47294386"/>
    <w:rsid w:val="4845347A"/>
    <w:rsid w:val="4A0D41BF"/>
    <w:rsid w:val="4AC95BD6"/>
    <w:rsid w:val="501126B8"/>
    <w:rsid w:val="55B37F19"/>
    <w:rsid w:val="59075F45"/>
    <w:rsid w:val="60DB4723"/>
    <w:rsid w:val="60FA1E3C"/>
    <w:rsid w:val="60FC7B67"/>
    <w:rsid w:val="61E566FC"/>
    <w:rsid w:val="620C5D60"/>
    <w:rsid w:val="67311CCF"/>
    <w:rsid w:val="68012F4A"/>
    <w:rsid w:val="6B204608"/>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2020-10-13T07:07:48Z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