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冰点渗透压仪采购项目议标公告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：冰点渗透压仪采购项目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计划采购冰点渗透压仪1台（进口）。</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36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w:t>
      </w:r>
      <w:bookmarkStart w:id="0" w:name="_GoBack"/>
      <w:bookmarkEnd w:id="0"/>
      <w:r>
        <w:rPr>
          <w:rFonts w:asciiTheme="minorEastAsia" w:hAnsiTheme="minorEastAsia"/>
        </w:rPr>
        <w:t>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18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0442C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2021-05-11T07:28:39Z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