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44AACD1C" w:rsidR="00DA6409" w:rsidRPr="00BB659C" w:rsidRDefault="00753F8D" w:rsidP="00DA6409">
      <w:pPr>
        <w:spacing w:line="480" w:lineRule="exact"/>
        <w:jc w:val="center"/>
        <w:rPr>
          <w:rFonts w:asciiTheme="minorEastAsia" w:hAnsiTheme="minorEastAsia"/>
          <w:b/>
          <w:sz w:val="36"/>
          <w:szCs w:val="36"/>
        </w:rPr>
      </w:pPr>
      <w:r w:rsidRPr="00753F8D">
        <w:rPr>
          <w:rFonts w:asciiTheme="minorEastAsia" w:hAnsiTheme="minorEastAsia" w:hint="eastAsia"/>
          <w:b/>
          <w:sz w:val="36"/>
          <w:szCs w:val="36"/>
        </w:rPr>
        <w:t>浆站建设标准化专业设计服务</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4C55DBE7"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9836DB" w:rsidRPr="009836DB">
        <w:rPr>
          <w:rFonts w:ascii="宋体" w:eastAsia="宋体" w:hAnsi="宋体" w:hint="eastAsia"/>
        </w:rPr>
        <w:t>北京天坛生物制品股份有限公司为加快落实浆站建设标准化实施进程，统一浆站建设项目标准化实施细则，拟选聘专业设计单位协助完成标准化建设所需的设计工作</w:t>
      </w:r>
      <w:r w:rsidR="00DA6409">
        <w:rPr>
          <w:rFonts w:ascii="宋体" w:eastAsia="宋体" w:hAnsi="宋体" w:hint="eastAsia"/>
        </w:rPr>
        <w:t>。</w:t>
      </w:r>
    </w:p>
    <w:p w14:paraId="36FBB86B" w14:textId="4023FB63"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C67DA5">
        <w:rPr>
          <w:rFonts w:ascii="宋体" w:eastAsia="宋体" w:hAnsi="宋体"/>
        </w:rPr>
        <w:t>4</w:t>
      </w:r>
      <w:r w:rsidR="009836DB">
        <w:rPr>
          <w:rFonts w:ascii="宋体" w:eastAsia="宋体" w:hAnsi="宋体"/>
        </w:rPr>
        <w:t>5</w:t>
      </w:r>
    </w:p>
    <w:p w14:paraId="71DEAC8C" w14:textId="6A3933C0"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20040B">
        <w:rPr>
          <w:rFonts w:ascii="宋体" w:eastAsia="宋体" w:hAnsi="宋体" w:hint="eastAsia"/>
        </w:rPr>
        <w:t>北京天坛生物制品股份有限公司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197E1C8B" w:rsidR="00E43DEB" w:rsidRDefault="00FD7C53" w:rsidP="005B1E4A">
      <w:pPr>
        <w:pStyle w:val="a9"/>
        <w:snapToGrid w:val="0"/>
        <w:spacing w:line="360" w:lineRule="auto"/>
        <w:rPr>
          <w:rFonts w:ascii="宋体" w:eastAsia="宋体" w:hAnsi="宋体"/>
        </w:rPr>
      </w:pPr>
      <w:bookmarkStart w:id="0" w:name="_Hlk10470498"/>
      <w:r w:rsidRPr="00FD7C53">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1D33814F"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FD7C53" w:rsidRPr="00FD7C53">
        <w:rPr>
          <w:rFonts w:ascii="宋体" w:eastAsia="宋体" w:hAnsi="宋体" w:hint="eastAsia"/>
        </w:rPr>
        <w:t>投标人应具备综合服务能力的技术团队。投标人是具有建筑行业（建筑工程）设计乙级及以上资质的企业法人单位。自2018年1月1日至今（按合同签订时间）承担过2项以上（含2项）类似项目（类似项目指：项目投资在5000万元以上或建筑面积在1万平米以上的房屋建筑项目）的设计服务业绩</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6EA59510"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714F30">
        <w:rPr>
          <w:rFonts w:ascii="宋体" w:eastAsia="宋体" w:hAnsi="宋体"/>
        </w:rPr>
        <w:t>6</w:t>
      </w:r>
      <w:r>
        <w:rPr>
          <w:rFonts w:ascii="宋体" w:eastAsia="宋体" w:hAnsi="宋体" w:hint="eastAsia"/>
        </w:rPr>
        <w:t>月</w:t>
      </w:r>
      <w:r w:rsidR="00714F30">
        <w:rPr>
          <w:rFonts w:ascii="宋体" w:eastAsia="宋体" w:hAnsi="宋体"/>
        </w:rPr>
        <w:t>2</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1215BA93" w:rsidR="005B1E4A" w:rsidRDefault="00714F30" w:rsidP="005B1E4A">
      <w:pPr>
        <w:snapToGrid w:val="0"/>
        <w:spacing w:line="360" w:lineRule="auto"/>
        <w:ind w:firstLineChars="200" w:firstLine="420"/>
        <w:rPr>
          <w:rFonts w:ascii="宋体" w:eastAsia="宋体" w:hAnsi="宋体"/>
        </w:rPr>
      </w:pPr>
      <w:r w:rsidRPr="00714F30">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20452091" w:rsidR="005B1E4A" w:rsidRDefault="008A2C51" w:rsidP="005B1E4A">
      <w:pPr>
        <w:snapToGrid w:val="0"/>
        <w:spacing w:line="360" w:lineRule="auto"/>
        <w:ind w:firstLineChars="200" w:firstLine="420"/>
        <w:rPr>
          <w:rFonts w:ascii="宋体" w:eastAsia="宋体" w:hAnsi="宋体"/>
        </w:rPr>
      </w:pPr>
      <w:r w:rsidRPr="008A2C51">
        <w:rPr>
          <w:rFonts w:ascii="宋体" w:eastAsia="宋体" w:hAnsi="宋体" w:hint="eastAsia"/>
        </w:rPr>
        <w:t>穆先生，电话028-</w:t>
      </w:r>
      <w:r w:rsidR="007D15B0" w:rsidRPr="007D15B0">
        <w:rPr>
          <w:rFonts w:ascii="宋体" w:eastAsia="宋体" w:hAnsi="宋体"/>
        </w:rPr>
        <w:t>60664851</w:t>
      </w:r>
      <w:r w:rsidRPr="008A2C51">
        <w:rPr>
          <w:rFonts w:ascii="宋体" w:eastAsia="宋体" w:hAnsi="宋体" w:hint="eastAsia"/>
        </w:rPr>
        <w:t>，唐先生，电话028-</w:t>
      </w:r>
      <w:r w:rsidR="007D15B0" w:rsidRPr="007D15B0">
        <w:rPr>
          <w:rFonts w:ascii="宋体" w:eastAsia="宋体" w:hAnsi="宋体"/>
        </w:rPr>
        <w:t>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68F9" w14:textId="77777777" w:rsidR="00BE2AC7" w:rsidRDefault="00BE2AC7">
      <w:r>
        <w:separator/>
      </w:r>
    </w:p>
  </w:endnote>
  <w:endnote w:type="continuationSeparator" w:id="0">
    <w:p w14:paraId="1F58563B" w14:textId="77777777" w:rsidR="00BE2AC7" w:rsidRDefault="00BE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5456" w14:textId="77777777" w:rsidR="00BE2AC7" w:rsidRDefault="00BE2AC7">
      <w:r>
        <w:separator/>
      </w:r>
    </w:p>
  </w:footnote>
  <w:footnote w:type="continuationSeparator" w:id="0">
    <w:p w14:paraId="551368BC" w14:textId="77777777" w:rsidR="00BE2AC7" w:rsidRDefault="00BE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B6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0040B"/>
    <w:rsid w:val="00215948"/>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27908"/>
    <w:rsid w:val="0063050B"/>
    <w:rsid w:val="00630735"/>
    <w:rsid w:val="006471B7"/>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1979"/>
    <w:rsid w:val="00714F30"/>
    <w:rsid w:val="00717F5E"/>
    <w:rsid w:val="00750104"/>
    <w:rsid w:val="00753F8D"/>
    <w:rsid w:val="00757A3E"/>
    <w:rsid w:val="00764282"/>
    <w:rsid w:val="007805D7"/>
    <w:rsid w:val="00790DC1"/>
    <w:rsid w:val="007A50EA"/>
    <w:rsid w:val="007A7BE3"/>
    <w:rsid w:val="007B0900"/>
    <w:rsid w:val="007D15B0"/>
    <w:rsid w:val="007D7E39"/>
    <w:rsid w:val="00800C87"/>
    <w:rsid w:val="0082237A"/>
    <w:rsid w:val="00871886"/>
    <w:rsid w:val="008A25FC"/>
    <w:rsid w:val="008A2C51"/>
    <w:rsid w:val="008B0615"/>
    <w:rsid w:val="008D214B"/>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36DB"/>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2AC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41CEA"/>
    <w:rsid w:val="00E43DEB"/>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D7C53"/>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37</cp:revision>
  <cp:lastPrinted>2016-11-23T07:02:00Z</cp:lastPrinted>
  <dcterms:created xsi:type="dcterms:W3CDTF">2020-12-18T01:48:00Z</dcterms:created>
  <dcterms:modified xsi:type="dcterms:W3CDTF">2021-05-26T05:00:00Z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