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实验及办公家具采购项目议标公告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：实验及办公家具采购项目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拟采购实验及办公家具一批。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80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w:t>
      </w:r>
      <w:bookmarkStart w:id="0" w:name="_GoBack"/>
      <w:bookmarkEnd w:id="0"/>
      <w:r>
        <w:rPr>
          <w:rFonts w:hint="eastAsia" w:asciiTheme="minorEastAsia" w:hAnsiTheme="minorEastAsia"/>
          <w:lang w:val="en-US" w:eastAsia="zh-CN"/>
        </w:rPr>
        <w:t>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6E94FA3"/>
    <w:rsid w:val="28A316C1"/>
    <w:rsid w:val="28FF75D7"/>
    <w:rsid w:val="29311027"/>
    <w:rsid w:val="29C16D16"/>
    <w:rsid w:val="2D597129"/>
    <w:rsid w:val="2E221682"/>
    <w:rsid w:val="35746CE5"/>
    <w:rsid w:val="35F15741"/>
    <w:rsid w:val="36726A35"/>
    <w:rsid w:val="38995298"/>
    <w:rsid w:val="38D1374E"/>
    <w:rsid w:val="3E1A4392"/>
    <w:rsid w:val="40082CD0"/>
    <w:rsid w:val="421277E9"/>
    <w:rsid w:val="45787AD7"/>
    <w:rsid w:val="47294386"/>
    <w:rsid w:val="4845347A"/>
    <w:rsid w:val="4A0D41BF"/>
    <w:rsid w:val="4C3A2A20"/>
    <w:rsid w:val="501126B8"/>
    <w:rsid w:val="50A62903"/>
    <w:rsid w:val="5105656D"/>
    <w:rsid w:val="53765876"/>
    <w:rsid w:val="54C464AA"/>
    <w:rsid w:val="55A700B7"/>
    <w:rsid w:val="55B37F19"/>
    <w:rsid w:val="59075F45"/>
    <w:rsid w:val="60DB4723"/>
    <w:rsid w:val="60E93849"/>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2021-10-25T07:56:23Z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