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动物及动物饲料采购事项</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asciiTheme="minorEastAsia" w:hAnsiTheme="minorEastAsia"/>
        </w:rPr>
      </w:pPr>
      <w:r>
        <w:rPr>
          <w:rFonts w:hint="eastAsia" w:asciiTheme="minorEastAsia" w:hAnsiTheme="minorEastAsia"/>
          <w:b/>
        </w:rPr>
        <w:t>项目名称：</w:t>
      </w:r>
      <w:r>
        <w:rPr>
          <w:rFonts w:hint="eastAsia" w:asciiTheme="minorEastAsia" w:hAnsiTheme="minorEastAsia"/>
        </w:rPr>
        <w:t>动物及动物饲料采购事项</w:t>
      </w:r>
    </w:p>
    <w:p>
      <w:pPr>
        <w:spacing w:before="240" w:line="276" w:lineRule="auto"/>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国药集团贵州血液制品有限公司根据工作需要，拟近期通过招议标采购公司</w:t>
      </w:r>
      <w:r>
        <w:rPr>
          <w:rFonts w:hint="eastAsia" w:asciiTheme="minorEastAsia" w:hAnsiTheme="minorEastAsia"/>
          <w:lang w:val="en-US" w:eastAsia="zh-CN"/>
        </w:rPr>
        <w:t>实验</w:t>
      </w:r>
      <w:r>
        <w:rPr>
          <w:rFonts w:hint="eastAsia" w:asciiTheme="minorEastAsia" w:hAnsiTheme="minorEastAsia"/>
        </w:rPr>
        <w:t>动物及动物饲料。</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202</w:t>
      </w:r>
      <w:r>
        <w:rPr>
          <w:rFonts w:asciiTheme="minorEastAsia" w:hAnsiTheme="minorEastAsia"/>
        </w:rPr>
        <w:t>1</w:t>
      </w:r>
      <w:r>
        <w:rPr>
          <w:rFonts w:hint="eastAsia" w:asciiTheme="minorEastAsia" w:hAnsiTheme="minorEastAsia"/>
        </w:rPr>
        <w:t>00</w:t>
      </w:r>
      <w:r>
        <w:rPr>
          <w:rFonts w:hint="eastAsia" w:asciiTheme="minorEastAsia" w:hAnsiTheme="minorEastAsia"/>
          <w:lang w:val="en-US" w:eastAsia="zh-CN"/>
        </w:rPr>
        <w:t>22</w:t>
      </w:r>
    </w:p>
    <w:p>
      <w:pPr>
        <w:spacing w:before="240" w:line="276" w:lineRule="auto"/>
        <w:rPr>
          <w:rFonts w:ascii="仿宋" w:hAnsi="仿宋" w:eastAsia="仿宋"/>
          <w:sz w:val="24"/>
          <w:szCs w:val="24"/>
        </w:rPr>
      </w:pPr>
      <w:r>
        <w:rPr>
          <w:rFonts w:hint="eastAsia" w:asciiTheme="minorEastAsia" w:hAnsiTheme="minorEastAsia"/>
          <w:b/>
        </w:rPr>
        <w:t>项目使用方：</w:t>
      </w:r>
      <w:r>
        <w:rPr>
          <w:rFonts w:hint="eastAsia" w:asciiTheme="minorEastAsia" w:hAnsiTheme="minorEastAsia"/>
        </w:rPr>
        <w:t>国药集团贵州血液制品有限公司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国药集团贵州血液制品有限公司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有以下资质：供应商应证照齐全，应取得厂家授权文件或投标方即为厂家。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w:t>
      </w:r>
      <w:r>
        <w:rPr>
          <w:rFonts w:asciiTheme="minorEastAsia" w:hAnsiTheme="minorEastAsia"/>
        </w:rPr>
        <w:t>1</w:t>
      </w:r>
      <w:r>
        <w:rPr>
          <w:rFonts w:hint="eastAsia" w:asciiTheme="minorEastAsia" w:hAnsiTheme="minorEastAsia"/>
        </w:rPr>
        <w:t>年</w:t>
      </w:r>
      <w:r>
        <w:rPr>
          <w:rFonts w:hint="eastAsia" w:asciiTheme="minorEastAsia" w:hAnsiTheme="minorEastAsia"/>
          <w:lang w:val="en-US" w:eastAsia="zh-CN"/>
        </w:rPr>
        <w:t>11</w:t>
      </w:r>
      <w:r>
        <w:rPr>
          <w:rFonts w:hint="eastAsia" w:asciiTheme="minorEastAsia" w:hAnsiTheme="minorEastAsia"/>
        </w:rPr>
        <w:t>月</w:t>
      </w:r>
      <w:r>
        <w:rPr>
          <w:rFonts w:hint="eastAsia" w:asciiTheme="minorEastAsia" w:hAnsiTheme="minorEastAsia"/>
          <w:lang w:val="en-US" w:eastAsia="zh-CN"/>
        </w:rPr>
        <w:t>2</w:t>
      </w:r>
      <w:r>
        <w:rPr>
          <w:rFonts w:asciiTheme="minorEastAsia" w:hAnsiTheme="minorEastAsia"/>
        </w:rPr>
        <w:t>9</w:t>
      </w:r>
      <w:r>
        <w:rPr>
          <w:rFonts w:hint="eastAsia" w:asciiTheme="minorEastAsia" w:hAnsiTheme="minorEastAsia"/>
        </w:rPr>
        <w:t>日16：30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投标人应在招议标文件规定的投标截止时间前，将投标文件按招议标文件规定密封后快递至以下联系地址，</w:t>
      </w:r>
      <w:bookmarkStart w:id="0" w:name="_GoBack"/>
      <w:bookmarkEnd w:id="0"/>
      <w:r>
        <w:rPr>
          <w:rFonts w:hint="eastAsia" w:asciiTheme="minorEastAsia" w:hAnsiTheme="minorEastAsia"/>
        </w:rPr>
        <w:t>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贵州省黔东南苗族侗族自治州凯里经济开发区春晖西大道16号</w:t>
      </w:r>
    </w:p>
    <w:p>
      <w:pPr>
        <w:spacing w:before="240" w:line="276" w:lineRule="auto"/>
        <w:rPr>
          <w:rFonts w:hint="eastAsia" w:asciiTheme="minorEastAsia" w:hAnsiTheme="minorEastAsia"/>
        </w:rPr>
      </w:pPr>
      <w:r>
        <w:rPr>
          <w:rFonts w:hint="eastAsia" w:asciiTheme="minorEastAsia" w:hAnsiTheme="minorEastAsia"/>
          <w:lang w:val="en-US" w:eastAsia="zh-CN"/>
        </w:rPr>
        <w:t>文</w:t>
      </w:r>
      <w:r>
        <w:rPr>
          <w:rFonts w:hint="eastAsia" w:asciiTheme="minorEastAsia" w:hAnsiTheme="minorEastAsia"/>
        </w:rPr>
        <w:t>先生，电话0855-8588820；吴先生</w:t>
      </w:r>
      <w:r>
        <w:rPr>
          <w:rFonts w:hint="eastAsia" w:asciiTheme="minorEastAsia" w:hAnsiTheme="minorEastAsia"/>
          <w:lang w:eastAsia="zh-CN"/>
        </w:rPr>
        <w:t>（</w:t>
      </w:r>
      <w:r>
        <w:rPr>
          <w:rFonts w:hint="eastAsia" w:asciiTheme="minorEastAsia" w:hAnsiTheme="minorEastAsia"/>
          <w:lang w:val="en-US" w:eastAsia="zh-CN"/>
        </w:rPr>
        <w:t>收）</w:t>
      </w:r>
      <w:r>
        <w:rPr>
          <w:rFonts w:hint="eastAsia" w:asciiTheme="minorEastAsia" w:hAnsiTheme="minorEastAsia"/>
        </w:rPr>
        <w:t>，电话0855-8588801</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w:t>
      </w:r>
      <w:r>
        <w:rPr>
          <w:rFonts w:hint="eastAsia" w:asciiTheme="minorEastAsia" w:hAnsiTheme="minorEastAsia"/>
        </w:rPr>
        <w:t>270092537@qq</w:t>
      </w:r>
      <w:r>
        <w:rPr>
          <w:rFonts w:asciiTheme="minorEastAsia" w:hAnsiTheme="minorEastAsia"/>
        </w:rPr>
        <w:t xml:space="preserve">.com </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747010" cy="475615"/>
          <wp:effectExtent l="0" t="0" r="11430"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747010" cy="4756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E7745"/>
    <w:rsid w:val="000F518C"/>
    <w:rsid w:val="0010105D"/>
    <w:rsid w:val="0010343C"/>
    <w:rsid w:val="0011228D"/>
    <w:rsid w:val="00133EAA"/>
    <w:rsid w:val="00156377"/>
    <w:rsid w:val="00163954"/>
    <w:rsid w:val="00173839"/>
    <w:rsid w:val="00183164"/>
    <w:rsid w:val="001A2B73"/>
    <w:rsid w:val="001A3478"/>
    <w:rsid w:val="001A45AA"/>
    <w:rsid w:val="001B5C2B"/>
    <w:rsid w:val="001C1D62"/>
    <w:rsid w:val="001C75E7"/>
    <w:rsid w:val="00215948"/>
    <w:rsid w:val="00251269"/>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805D7"/>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56004"/>
    <w:rsid w:val="00D60EC4"/>
    <w:rsid w:val="00D66619"/>
    <w:rsid w:val="00D6799D"/>
    <w:rsid w:val="00D827EB"/>
    <w:rsid w:val="00D87650"/>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A43796"/>
    <w:rsid w:val="141D0FEB"/>
    <w:rsid w:val="1424768D"/>
    <w:rsid w:val="14944E0D"/>
    <w:rsid w:val="16457BB5"/>
    <w:rsid w:val="1740298A"/>
    <w:rsid w:val="17BB503D"/>
    <w:rsid w:val="1A8F7326"/>
    <w:rsid w:val="1AFF1F0E"/>
    <w:rsid w:val="1C4023CF"/>
    <w:rsid w:val="1C4F0CD9"/>
    <w:rsid w:val="1D921F5F"/>
    <w:rsid w:val="1ECD7237"/>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0B5B34"/>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9FF34E2"/>
    <w:rsid w:val="4FA665A1"/>
    <w:rsid w:val="50C2396D"/>
    <w:rsid w:val="52374280"/>
    <w:rsid w:val="539C5268"/>
    <w:rsid w:val="53A72534"/>
    <w:rsid w:val="53AD7046"/>
    <w:rsid w:val="53F217AA"/>
    <w:rsid w:val="54F7105B"/>
    <w:rsid w:val="57F805D2"/>
    <w:rsid w:val="58B72D9A"/>
    <w:rsid w:val="58E35F46"/>
    <w:rsid w:val="59626411"/>
    <w:rsid w:val="5A9452D5"/>
    <w:rsid w:val="5CCC6F4A"/>
    <w:rsid w:val="6008593B"/>
    <w:rsid w:val="60A843FB"/>
    <w:rsid w:val="6136339A"/>
    <w:rsid w:val="621A539D"/>
    <w:rsid w:val="62664608"/>
    <w:rsid w:val="62A10867"/>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8F44367"/>
    <w:rsid w:val="796346D0"/>
    <w:rsid w:val="79994937"/>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95</Words>
  <Characters>548</Characters>
  <Lines>4</Lines>
  <Paragraphs>1</Paragraphs>
  <TotalTime>17</TotalTime>
  <ScaleCrop>false</ScaleCrop>
  <LinksUpToDate>false</LinksUpToDate>
  <CharactersWithSpaces>642</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吴文昌</cp:lastModifiedBy>
  <cp:lastPrinted>2016-11-23T07:02:00Z</cp:lastPrinted>
  <dcterms:modified xsi:type="dcterms:W3CDTF">2021-11-19T02:34:57Z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