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滤杯购置事项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国药中生上海血制云南生物制品产业化基地云南项目为保证云南项目正常运行，采购一次性滤杯，用于水系统验证及相关仪器验证操作。</w:t>
      </w: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规格：</w:t>
      </w:r>
      <w:r>
        <w:rPr>
          <w:rFonts w:hint="eastAsia" w:ascii="宋体" w:hAnsi="宋体" w:eastAsia="宋体"/>
          <w:b w:val="0"/>
          <w:bCs w:val="0"/>
          <w:sz w:val="21"/>
          <w:szCs w:val="21"/>
          <w:lang w:val="en-US" w:eastAsia="zh-CN"/>
        </w:rPr>
        <w:t>微限一次性滤杯100ML。</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20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3月20日16:00前截止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技术负责人：陆婷婷</w:t>
      </w:r>
      <w:r>
        <w:rPr>
          <w:rFonts w:hint="eastAsia" w:ascii="宋体" w:hAnsi="宋体" w:eastAsia="宋体"/>
          <w:lang w:val="en-US" w:eastAsia="zh-CN"/>
        </w:rPr>
        <w:t xml:space="preserve"> 18010557223</w:t>
      </w:r>
      <w:bookmarkStart w:id="0" w:name="_GoBack"/>
      <w:bookmarkEnd w:id="0"/>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139B03B9"/>
    <w:rsid w:val="1A976E8A"/>
    <w:rsid w:val="1D9744B9"/>
    <w:rsid w:val="35BC0A6D"/>
    <w:rsid w:val="39F15193"/>
    <w:rsid w:val="45872954"/>
    <w:rsid w:val="4688781F"/>
    <w:rsid w:val="4C754F49"/>
    <w:rsid w:val="58632D93"/>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2022-03-14T00:48:20Z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