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2-8℃冰箱、医用冰箱、冷藏冷冻冰箱采购公告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 w:val="0"/>
          <w:bCs/>
        </w:rPr>
        <w:t>采购2-8℃冰箱、医用冰箱、冷藏冷冻冰箱各1台，主要用于科研过程中的试剂、质控等储存工作。</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M20220</w:t>
      </w:r>
      <w:r>
        <w:rPr>
          <w:rFonts w:hint="eastAsia" w:ascii="宋体" w:hAnsi="宋体" w:eastAsia="宋体"/>
          <w:bCs/>
          <w:lang w:val="en-US" w:eastAsia="zh-CN"/>
        </w:rPr>
        <w:t>55</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bookmarkStart w:id="2" w:name="_GoBack"/>
      <w:bookmarkEnd w:id="2"/>
    </w:p>
    <w:p>
      <w:pPr>
        <w:snapToGrid w:val="0"/>
        <w:spacing w:line="360" w:lineRule="auto"/>
        <w:jc w:val="left"/>
        <w:rPr>
          <w:rFonts w:ascii="宋体" w:hAnsi="宋体" w:eastAsia="宋体"/>
        </w:rPr>
      </w:pPr>
      <w:r>
        <w:rPr>
          <w:rFonts w:hint="eastAsia" w:ascii="宋体" w:hAnsi="宋体" w:eastAsia="宋体"/>
          <w:b/>
        </w:rPr>
        <w:t>投标人资格要求：</w:t>
      </w:r>
    </w:p>
    <w:p>
      <w:pPr>
        <w:pStyle w:val="15"/>
        <w:snapToGrid w:val="0"/>
        <w:spacing w:line="360" w:lineRule="auto"/>
        <w:rPr>
          <w:rFonts w:ascii="宋体" w:hAnsi="宋体" w:eastAsia="宋体"/>
        </w:rPr>
      </w:pPr>
      <w:bookmarkStart w:id="0" w:name="_Hlk10470498"/>
      <w:r>
        <w:rPr>
          <w:rFonts w:hint="eastAsia" w:ascii="宋体" w:hAnsi="宋体" w:eastAsia="宋体"/>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rPr>
          <w:rFonts w:ascii="宋体" w:hAnsi="宋体" w:eastAsia="宋体"/>
        </w:rPr>
      </w:pPr>
      <w:r>
        <w:rPr>
          <w:rFonts w:hint="eastAsia" w:ascii="宋体" w:hAnsi="宋体" w:eastAsia="宋体"/>
        </w:rPr>
        <w:t>投标人应有以下资质：投标人为</w:t>
      </w:r>
      <w:r>
        <w:rPr>
          <w:rFonts w:hint="eastAsia" w:ascii="宋体" w:hAnsi="宋体" w:eastAsia="宋体"/>
          <w:bCs/>
          <w:lang w:val="en-US" w:eastAsia="zh-CN"/>
        </w:rPr>
        <w:t>冰箱</w:t>
      </w:r>
      <w:r>
        <w:rPr>
          <w:rFonts w:hint="eastAsia" w:ascii="宋体" w:hAnsi="宋体" w:eastAsia="宋体"/>
        </w:rPr>
        <w:t>生产厂家或授权经销商。</w:t>
      </w:r>
    </w:p>
    <w:p>
      <w:pPr>
        <w:snapToGrid w:val="0"/>
        <w:spacing w:line="360" w:lineRule="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1" w:name="_Hlk10470480"/>
      <w:r>
        <w:rPr>
          <w:rFonts w:hint="eastAsia" w:ascii="宋体" w:hAnsi="宋体" w:eastAsia="宋体"/>
        </w:rPr>
        <w:t>20</w:t>
      </w:r>
      <w:r>
        <w:rPr>
          <w:rFonts w:ascii="宋体" w:hAnsi="宋体" w:eastAsia="宋体"/>
        </w:rPr>
        <w:t>2</w:t>
      </w:r>
      <w:r>
        <w:rPr>
          <w:rFonts w:hint="eastAsia" w:ascii="宋体" w:hAnsi="宋体" w:eastAsia="宋体"/>
        </w:rPr>
        <w:t>2年11月</w:t>
      </w:r>
      <w:r>
        <w:rPr>
          <w:rFonts w:hint="eastAsia" w:ascii="宋体" w:hAnsi="宋体" w:eastAsia="宋体"/>
          <w:lang w:val="en-US" w:eastAsia="zh-CN"/>
        </w:rPr>
        <w:t>20</w:t>
      </w:r>
      <w:r>
        <w:rPr>
          <w:rFonts w:hint="eastAsia" w:ascii="宋体" w:hAnsi="宋体" w:eastAsia="宋体"/>
        </w:rPr>
        <w:t>日17：00，评标时间另行通知。</w:t>
      </w:r>
    </w:p>
    <w:bookmarkEnd w:id="1"/>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rPr>
        <w:t>杨静</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7025BE4"/>
    <w:rsid w:val="07744FD0"/>
    <w:rsid w:val="08342338"/>
    <w:rsid w:val="088D0DD1"/>
    <w:rsid w:val="0A2237DA"/>
    <w:rsid w:val="0AFA6A2D"/>
    <w:rsid w:val="0B337ED8"/>
    <w:rsid w:val="0B961DCB"/>
    <w:rsid w:val="0B973A46"/>
    <w:rsid w:val="0C8430AF"/>
    <w:rsid w:val="0D896B93"/>
    <w:rsid w:val="0EF33273"/>
    <w:rsid w:val="0F9043F2"/>
    <w:rsid w:val="10214846"/>
    <w:rsid w:val="11FB144E"/>
    <w:rsid w:val="12F91D47"/>
    <w:rsid w:val="13A43796"/>
    <w:rsid w:val="1424768D"/>
    <w:rsid w:val="14944E0D"/>
    <w:rsid w:val="17AB6747"/>
    <w:rsid w:val="17BB503D"/>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BD36644"/>
    <w:rsid w:val="2D59545C"/>
    <w:rsid w:val="2F3F0471"/>
    <w:rsid w:val="30277F07"/>
    <w:rsid w:val="31627FEE"/>
    <w:rsid w:val="325A2D67"/>
    <w:rsid w:val="359D64BA"/>
    <w:rsid w:val="36657184"/>
    <w:rsid w:val="375366EE"/>
    <w:rsid w:val="384261C5"/>
    <w:rsid w:val="38495B0A"/>
    <w:rsid w:val="39885F8C"/>
    <w:rsid w:val="3AC23D63"/>
    <w:rsid w:val="3E4F37D7"/>
    <w:rsid w:val="41F04810"/>
    <w:rsid w:val="41F7409E"/>
    <w:rsid w:val="426A268E"/>
    <w:rsid w:val="42E33461"/>
    <w:rsid w:val="46462307"/>
    <w:rsid w:val="464C093A"/>
    <w:rsid w:val="47654973"/>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CEE4387"/>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563</Words>
  <Characters>616</Characters>
  <Lines>5</Lines>
  <Paragraphs>1</Paragraphs>
  <TotalTime>0</TotalTime>
  <ScaleCrop>false</ScaleCrop>
  <LinksUpToDate>false</LinksUpToDate>
  <CharactersWithSpaces>627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2022-11-14T01:39:36Z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E5AFB82FF35A4668BC7054037DFAF0D5</vt:lpwstr>
  </property>
</Properties>
</file>