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F50418" w:rsidP="00556EED">
      <w:pPr>
        <w:spacing w:line="480" w:lineRule="exact"/>
        <w:jc w:val="center"/>
        <w:rPr>
          <w:rFonts w:ascii="微软雅黑" w:eastAsia="微软雅黑" w:hAnsi="微软雅黑"/>
          <w:sz w:val="36"/>
          <w:szCs w:val="36"/>
        </w:rPr>
      </w:pPr>
      <w:proofErr w:type="spellStart"/>
      <w:r w:rsidRPr="00D441AC">
        <w:rPr>
          <w:rFonts w:ascii="微软雅黑" w:eastAsia="微软雅黑" w:hAnsi="微软雅黑" w:hint="eastAsia"/>
          <w:sz w:val="36"/>
          <w:szCs w:val="36"/>
        </w:rPr>
        <w:t>Eshmuno</w:t>
      </w:r>
      <w:proofErr w:type="spellEnd"/>
      <w:r w:rsidRPr="00D441AC">
        <w:rPr>
          <w:rFonts w:ascii="微软雅黑" w:eastAsia="微软雅黑" w:hAnsi="微软雅黑" w:hint="eastAsia"/>
          <w:sz w:val="36"/>
          <w:szCs w:val="36"/>
        </w:rPr>
        <w:t xml:space="preserve"> P anti-A、B亲和凝胶</w:t>
      </w:r>
      <w:r w:rsidR="00F46D12" w:rsidRPr="00F46D12">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B1040B">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proofErr w:type="spellStart"/>
      <w:r w:rsidR="00D441AC" w:rsidRPr="00D441AC">
        <w:rPr>
          <w:rFonts w:ascii="宋体" w:eastAsia="宋体" w:hAnsi="宋体" w:hint="eastAsia"/>
        </w:rPr>
        <w:t>Eshmuno</w:t>
      </w:r>
      <w:proofErr w:type="spellEnd"/>
      <w:r w:rsidR="00D441AC" w:rsidRPr="00D441AC">
        <w:rPr>
          <w:rFonts w:ascii="宋体" w:eastAsia="宋体" w:hAnsi="宋体" w:hint="eastAsia"/>
        </w:rPr>
        <w:t xml:space="preserve"> P anti-A、B亲和</w:t>
      </w:r>
      <w:r w:rsidR="00F46D12" w:rsidRPr="00F46D12">
        <w:rPr>
          <w:rFonts w:ascii="宋体" w:eastAsia="宋体" w:hAnsi="宋体" w:hint="eastAsia"/>
        </w:rPr>
        <w:t>凝胶</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D30BDD">
        <w:rPr>
          <w:rFonts w:ascii="宋体" w:eastAsia="宋体" w:hAnsi="宋体"/>
        </w:rPr>
        <w:t>3</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B1040B">
        <w:rPr>
          <w:rFonts w:ascii="宋体" w:eastAsia="宋体" w:hAnsi="宋体" w:hint="eastAsia"/>
        </w:rPr>
        <w:t>2</w:t>
      </w:r>
      <w:r w:rsidRPr="002056BB">
        <w:rPr>
          <w:rFonts w:ascii="宋体" w:eastAsia="宋体" w:hAnsi="宋体" w:hint="eastAsia"/>
        </w:rPr>
        <w:t>月</w:t>
      </w:r>
      <w:r w:rsidR="00B1040B">
        <w:rPr>
          <w:rFonts w:ascii="宋体" w:eastAsia="宋体" w:hAnsi="宋体" w:hint="eastAsia"/>
        </w:rPr>
        <w:t>3</w:t>
      </w:r>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bookmarkStart w:id="2" w:name="_GoBack"/>
      <w:bookmarkEnd w:id="2"/>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CB" w:rsidRDefault="00D21ACB">
      <w:r>
        <w:separator/>
      </w:r>
    </w:p>
  </w:endnote>
  <w:endnote w:type="continuationSeparator" w:id="0">
    <w:p w:rsidR="00D21ACB" w:rsidRDefault="00D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CB" w:rsidRDefault="00D21ACB">
      <w:r>
        <w:separator/>
      </w:r>
    </w:p>
  </w:footnote>
  <w:footnote w:type="continuationSeparator" w:id="0">
    <w:p w:rsidR="00D21ACB" w:rsidRDefault="00D2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3E5F"/>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439A2"/>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45A43"/>
    <w:rsid w:val="00750104"/>
    <w:rsid w:val="00764282"/>
    <w:rsid w:val="007805D7"/>
    <w:rsid w:val="00790DC1"/>
    <w:rsid w:val="007A50EA"/>
    <w:rsid w:val="007A7BE3"/>
    <w:rsid w:val="007E588E"/>
    <w:rsid w:val="007E5898"/>
    <w:rsid w:val="007E6064"/>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1040B"/>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1ACB"/>
    <w:rsid w:val="00D2526D"/>
    <w:rsid w:val="00D267B0"/>
    <w:rsid w:val="00D30BDD"/>
    <w:rsid w:val="00D31E5C"/>
    <w:rsid w:val="00D42703"/>
    <w:rsid w:val="00D441AC"/>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46D12"/>
    <w:rsid w:val="00F50418"/>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EC76"/>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44</cp:revision>
  <cp:lastPrinted>2020-08-05T09:51:00Z</cp:lastPrinted>
  <dcterms:created xsi:type="dcterms:W3CDTF">2020-08-10T09:20:00Z</dcterms:created>
  <dcterms:modified xsi:type="dcterms:W3CDTF">2023-01-19T06:23:00Z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