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二期绿化服务建设购置事项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国药中生上海血制云南生物制品产业化基地为保障云南项目安全有序生产，按照昆明市水务局检查要求以及厂区绿化覆盖率相关规定，云南项目二期用地需进行水土保持（绿化工程）相关工作。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昆明血制招标</w:t>
      </w:r>
      <w:r>
        <w:rPr>
          <w:rFonts w:hint="eastAsia" w:ascii="宋体" w:hAnsi="宋体" w:eastAsia="宋体"/>
          <w:sz w:val="21"/>
          <w:szCs w:val="21"/>
          <w:lang w:val="en-US" w:eastAsia="zh-CN"/>
        </w:rPr>
        <w:t>NO.20230015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eastAsia="宋体"/>
        </w:rPr>
      </w:pPr>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jc w:val="left"/>
        <w:rPr>
          <w:rFonts w:hint="default" w:ascii="宋体" w:hAnsi="宋体" w:eastAsia="宋体"/>
          <w:color w:val="000000"/>
          <w:lang w:val="en-US"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w:t>
      </w:r>
      <w:r>
        <w:rPr>
          <w:rFonts w:hint="eastAsia" w:ascii="宋体" w:hAnsi="宋体" w:eastAsia="宋体"/>
        </w:rPr>
        <w:t>投标方应证照齐全。</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 3月6日16:00截止，开评标时间另行通知。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bookmarkStart w:id="0" w:name="_GoBack"/>
      <w:bookmarkEnd w:id="0"/>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hint="eastAsia" w:ascii="仿宋" w:hAnsi="仿宋" w:eastAsia="仿宋"/>
          <w:sz w:val="24"/>
          <w:szCs w:val="24"/>
          <w:lang w:eastAsia="zh-CN"/>
        </w:rPr>
        <w:t>maodegang@sinopharm.com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lang w:val="en-US" w:eastAsia="zh-CN"/>
        </w:rPr>
        <w:t>刘东海 15254167909</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6350" b="825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0230DA2"/>
    <w:rsid w:val="01BD4A59"/>
    <w:rsid w:val="02F46FBA"/>
    <w:rsid w:val="03916EE2"/>
    <w:rsid w:val="05DD0345"/>
    <w:rsid w:val="06B67BBA"/>
    <w:rsid w:val="087674DB"/>
    <w:rsid w:val="09134CA3"/>
    <w:rsid w:val="0BAD5FA4"/>
    <w:rsid w:val="0BAF14A7"/>
    <w:rsid w:val="0FB41173"/>
    <w:rsid w:val="121A3C0F"/>
    <w:rsid w:val="139B03B9"/>
    <w:rsid w:val="1A976E8A"/>
    <w:rsid w:val="1D05185B"/>
    <w:rsid w:val="1D9744B9"/>
    <w:rsid w:val="1DB3348E"/>
    <w:rsid w:val="23C4189B"/>
    <w:rsid w:val="25CE1CC4"/>
    <w:rsid w:val="27683ED5"/>
    <w:rsid w:val="2D302F1E"/>
    <w:rsid w:val="2D8F0B90"/>
    <w:rsid w:val="2FE965DF"/>
    <w:rsid w:val="325B78A9"/>
    <w:rsid w:val="35BC0A6D"/>
    <w:rsid w:val="36016215"/>
    <w:rsid w:val="39F15193"/>
    <w:rsid w:val="44BE5D44"/>
    <w:rsid w:val="45872954"/>
    <w:rsid w:val="45D467D5"/>
    <w:rsid w:val="4688781F"/>
    <w:rsid w:val="47A458F3"/>
    <w:rsid w:val="4AB3268F"/>
    <w:rsid w:val="4C754F49"/>
    <w:rsid w:val="4E1C7498"/>
    <w:rsid w:val="50965031"/>
    <w:rsid w:val="514E4A87"/>
    <w:rsid w:val="52A410C7"/>
    <w:rsid w:val="56FE2EBB"/>
    <w:rsid w:val="58632D93"/>
    <w:rsid w:val="5B252CCC"/>
    <w:rsid w:val="5BA33BE9"/>
    <w:rsid w:val="62AF3964"/>
    <w:rsid w:val="639A1DCA"/>
    <w:rsid w:val="63DE5727"/>
    <w:rsid w:val="64A80608"/>
    <w:rsid w:val="6539468C"/>
    <w:rsid w:val="6BF40126"/>
    <w:rsid w:val="6F2A65B0"/>
    <w:rsid w:val="709E0C28"/>
    <w:rsid w:val="742378CB"/>
    <w:rsid w:val="75F06FE8"/>
    <w:rsid w:val="77555A68"/>
    <w:rsid w:val="7D265AE7"/>
    <w:rsid w:val="7E8D7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1</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2023-02-27T06:19:53Z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