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试剂、实验耗材、标准品</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：试剂、实验耗材、标准品采购项目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拟采购试剂、实验耗材、标准品一批。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w:t>
      </w:r>
      <w:bookmarkStart w:id="0" w:name="_GoBack"/>
      <w:bookmarkEnd w:id="0"/>
      <w:r>
        <w:rPr>
          <w:rFonts w:hint="eastAsia" w:asciiTheme="minorEastAsia" w:hAnsiTheme="minorEastAsia"/>
        </w:rPr>
        <w:t>，将投标文件按招议标文件规定密封后邮寄至以下联系地址，投标截止时间以后送达的投标文件将被拒绝。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28C0DF8"/>
    <w:rsid w:val="53765876"/>
    <w:rsid w:val="54C464AA"/>
    <w:rsid w:val="55A700B7"/>
    <w:rsid w:val="55B37F19"/>
    <w:rsid w:val="56970146"/>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2023-06-16T03:24:51Z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