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外包装材料采购事项</w:t>
      </w:r>
      <w:r>
        <w:rPr>
          <w:rFonts w:hint="eastAsia" w:ascii="微软雅黑" w:hAnsi="微软雅黑" w:eastAsia="微软雅黑"/>
          <w:sz w:val="36"/>
          <w:szCs w:val="36"/>
          <w:lang w:val="en-US" w:eastAsia="zh-CN"/>
        </w:rPr>
        <w:t>第二次竞争性磋商</w:t>
      </w:r>
      <w:r>
        <w:rPr>
          <w:rFonts w:hint="eastAsia"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外包装材料采购事项。</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eastAsia="zh-CN"/>
        </w:rPr>
        <w:t>M2024000</w:t>
      </w:r>
      <w:r>
        <w:rPr>
          <w:rFonts w:hint="eastAsia" w:asciiTheme="minorEastAsia" w:hAnsiTheme="minorEastAsia"/>
          <w:lang w:val="en-US" w:eastAsia="zh-CN"/>
        </w:rPr>
        <w:t>8</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w:t>
      </w:r>
      <w:r>
        <w:rPr>
          <w:rFonts w:hint="eastAsia" w:asciiTheme="minorEastAsia" w:hAnsiTheme="minorEastAsia"/>
          <w:lang w:eastAsia="zh-CN"/>
        </w:rPr>
        <w:t>竞争性磋商文件</w:t>
      </w:r>
      <w:r>
        <w:rPr>
          <w:rFonts w:hint="eastAsia" w:asciiTheme="minorEastAsia" w:hAnsiTheme="minorEastAsia"/>
        </w:rPr>
        <w:t>。未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lang w:eastAsia="zh-CN"/>
        </w:rPr>
        <w:t>竞争性磋商文件</w:t>
      </w:r>
      <w:r>
        <w:rPr>
          <w:rFonts w:asciiTheme="minorEastAsia" w:hAnsiTheme="minorEastAsia"/>
        </w:rPr>
        <w:t>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w:t>
      </w:r>
      <w:r>
        <w:rPr>
          <w:rFonts w:hint="eastAsia" w:asciiTheme="minorEastAsia" w:hAnsiTheme="minorEastAsia"/>
          <w:lang w:val="en-US" w:eastAsia="zh-CN"/>
        </w:rPr>
        <w:t>12</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w:t>
      </w:r>
      <w:r>
        <w:rPr>
          <w:rFonts w:hint="eastAsia" w:asciiTheme="minorEastAsia" w:hAnsiTheme="minorEastAsia"/>
          <w:lang w:eastAsia="zh-CN"/>
        </w:rPr>
        <w:t>竞争性磋商文件</w:t>
      </w:r>
      <w:r>
        <w:rPr>
          <w:rFonts w:hint="eastAsia" w:asciiTheme="minorEastAsia" w:hAnsiTheme="minorEastAsia"/>
        </w:rPr>
        <w:t>规定的投标截止时间前，将投标文件按</w:t>
      </w:r>
      <w:r>
        <w:rPr>
          <w:rFonts w:hint="eastAsia" w:asciiTheme="minorEastAsia" w:hAnsiTheme="minorEastAsia"/>
          <w:lang w:eastAsia="zh-CN"/>
        </w:rPr>
        <w:t>竞争性磋商文件</w:t>
      </w:r>
      <w:r>
        <w:rPr>
          <w:rFonts w:hint="eastAsia" w:asciiTheme="minorEastAsia" w:hAnsiTheme="minorEastAsia"/>
        </w:rPr>
        <w:t>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曾先生</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07AF9"/>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EF72939"/>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252C4C"/>
    <w:rsid w:val="2A7C02C3"/>
    <w:rsid w:val="2B5145C3"/>
    <w:rsid w:val="2C3D746F"/>
    <w:rsid w:val="2E976A5F"/>
    <w:rsid w:val="30277F07"/>
    <w:rsid w:val="31627FEE"/>
    <w:rsid w:val="325A2D67"/>
    <w:rsid w:val="360B5B34"/>
    <w:rsid w:val="36DA6FFD"/>
    <w:rsid w:val="375366EE"/>
    <w:rsid w:val="37F77C0E"/>
    <w:rsid w:val="384261C5"/>
    <w:rsid w:val="38495B0A"/>
    <w:rsid w:val="39885F8C"/>
    <w:rsid w:val="3C1D48B1"/>
    <w:rsid w:val="3CEC3D65"/>
    <w:rsid w:val="3DA9235A"/>
    <w:rsid w:val="3E4F37D7"/>
    <w:rsid w:val="3F3B495F"/>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2811B9"/>
    <w:rsid w:val="5CCC6F4A"/>
    <w:rsid w:val="5E886311"/>
    <w:rsid w:val="6008593B"/>
    <w:rsid w:val="60764B22"/>
    <w:rsid w:val="60A843FB"/>
    <w:rsid w:val="61241C19"/>
    <w:rsid w:val="6136339A"/>
    <w:rsid w:val="621A539D"/>
    <w:rsid w:val="62664608"/>
    <w:rsid w:val="62A10867"/>
    <w:rsid w:val="638F571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43D5C8C"/>
    <w:rsid w:val="74833802"/>
    <w:rsid w:val="774F2BB9"/>
    <w:rsid w:val="7777394F"/>
    <w:rsid w:val="782E27F4"/>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18</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品一番風雨</cp:lastModifiedBy>
  <cp:lastPrinted>2016-11-23T07:02:00Z</cp:lastPrinted>
  <dcterms:modified xsi:type="dcterms:W3CDTF">2024-03-04T01:34:01Z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